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A1FD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_tradnl"/>
          <w14:ligatures w14:val="none"/>
        </w:rPr>
        <w:t>Structure for Reflective Papers</w:t>
      </w:r>
    </w:p>
    <w:p w14:paraId="53F513A4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_tradnl"/>
          <w14:ligatures w14:val="none"/>
        </w:rPr>
        <w:t>1. Introduction:</w:t>
      </w:r>
    </w:p>
    <w:p w14:paraId="7BFF6546" w14:textId="77777777" w:rsidR="00106C66" w:rsidRPr="00106C66" w:rsidRDefault="00106C66" w:rsidP="00106C66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Presentation of the topic or situation that prompted the reflection. </w:t>
      </w:r>
    </w:p>
    <w:p w14:paraId="0FDD2173" w14:textId="77777777" w:rsidR="00106C66" w:rsidRPr="00106C66" w:rsidRDefault="00106C66" w:rsidP="00106C66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Brief context or relevant background. </w:t>
      </w:r>
    </w:p>
    <w:p w14:paraId="3158E55C" w14:textId="77777777" w:rsidR="00106C66" w:rsidRPr="00106C66" w:rsidRDefault="00106C66" w:rsidP="00106C66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Statement of the main idea or central question to be addressed. </w:t>
      </w:r>
    </w:p>
    <w:p w14:paraId="3A63D72F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2.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Experience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,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Context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,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or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 Case:</w:t>
      </w:r>
    </w:p>
    <w:p w14:paraId="2342FAF8" w14:textId="77777777" w:rsidR="00106C66" w:rsidRPr="00106C66" w:rsidRDefault="00106C66" w:rsidP="00106C6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s-EC" w:eastAsia="es-ES_tradnl"/>
          <w14:ligatures w14:val="none"/>
        </w:rPr>
      </w:pPr>
      <w:proofErr w:type="spellStart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s-EC" w:eastAsia="es-ES_tradnl"/>
          <w14:ligatures w14:val="none"/>
        </w:rPr>
        <w:t>Objectives</w:t>
      </w:r>
      <w:proofErr w:type="spellEnd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s-EC" w:eastAsia="es-ES_tradnl"/>
          <w14:ligatures w14:val="none"/>
        </w:rPr>
        <w:t>/</w:t>
      </w:r>
      <w:proofErr w:type="spellStart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s-EC" w:eastAsia="es-ES_tradnl"/>
          <w14:ligatures w14:val="none"/>
        </w:rPr>
        <w:t>problem</w:t>
      </w:r>
      <w:proofErr w:type="spellEnd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s-EC" w:eastAsia="es-ES_tradnl"/>
          <w14:ligatures w14:val="none"/>
        </w:rPr>
        <w:t xml:space="preserve">. </w:t>
      </w:r>
    </w:p>
    <w:p w14:paraId="5BA2CE37" w14:textId="77777777" w:rsidR="00106C66" w:rsidRPr="00106C66" w:rsidRDefault="00106C66" w:rsidP="00106C6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Description of the experience, context, case, or specific situation related to the topic. </w:t>
      </w:r>
    </w:p>
    <w:p w14:paraId="0FCDF0D2" w14:textId="77777777" w:rsidR="00106C66" w:rsidRPr="00106C66" w:rsidRDefault="00106C66" w:rsidP="00106C6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Explanation of how this experience has impacted the thematic areas of the Congress. </w:t>
      </w:r>
    </w:p>
    <w:p w14:paraId="6A9C5DC9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3.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Analysis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 and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Reflection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:</w:t>
      </w:r>
    </w:p>
    <w:p w14:paraId="0BC6DC63" w14:textId="77777777" w:rsidR="00106C66" w:rsidRPr="00106C66" w:rsidRDefault="00106C66" w:rsidP="00106C66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In-depth exploration of the thoughts and emotions arising from the experience. </w:t>
      </w:r>
    </w:p>
    <w:p w14:paraId="670178CF" w14:textId="77777777" w:rsidR="00106C66" w:rsidRPr="00106C66" w:rsidRDefault="00106C66" w:rsidP="00106C66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Examination of ideas, values, or beliefs related to the topic. </w:t>
      </w:r>
    </w:p>
    <w:p w14:paraId="3E849BE7" w14:textId="77777777" w:rsidR="00106C66" w:rsidRPr="00106C66" w:rsidRDefault="00106C66" w:rsidP="00106C66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Presentation of different viewpoints or perspectives. </w:t>
      </w:r>
    </w:p>
    <w:p w14:paraId="005DCCAE" w14:textId="77777777" w:rsidR="00106C66" w:rsidRPr="00106C66" w:rsidRDefault="00106C66" w:rsidP="00106C66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Examples or analysis of how this thinking or change in perspective can be applied or related to broader situations. </w:t>
      </w:r>
    </w:p>
    <w:p w14:paraId="2981E7EF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4.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Conclusions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:</w:t>
      </w:r>
    </w:p>
    <w:p w14:paraId="77AB828E" w14:textId="77777777" w:rsidR="00106C66" w:rsidRPr="00106C66" w:rsidRDefault="00106C66" w:rsidP="00106C66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Summary of the key points discussed in the paper. </w:t>
      </w:r>
    </w:p>
    <w:p w14:paraId="09BC7BCC" w14:textId="77777777" w:rsidR="00106C66" w:rsidRPr="00106C66" w:rsidRDefault="00106C66" w:rsidP="00106C66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Synthesis of </w:t>
      </w:r>
      <w:proofErr w:type="gramStart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>the personal</w:t>
      </w:r>
      <w:proofErr w:type="gramEnd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 reflection and its relevance in a broader context. </w:t>
      </w:r>
    </w:p>
    <w:p w14:paraId="1EE5FE7A" w14:textId="77777777" w:rsidR="00106C66" w:rsidRPr="00106C66" w:rsidRDefault="00106C66" w:rsidP="00106C66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Possible actions, changes, or proposals derived from </w:t>
      </w:r>
      <w:proofErr w:type="gramStart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>the reflection</w:t>
      </w:r>
      <w:proofErr w:type="gramEnd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. </w:t>
      </w:r>
    </w:p>
    <w:p w14:paraId="78605F17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5.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Closing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:</w:t>
      </w:r>
    </w:p>
    <w:p w14:paraId="242CEE38" w14:textId="77777777" w:rsidR="00106C66" w:rsidRPr="00106C66" w:rsidRDefault="00106C66" w:rsidP="00106C66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Final ideas that reinforce the main objective or convey the key message of the paper. </w:t>
      </w:r>
    </w:p>
    <w:p w14:paraId="6ABB8D5E" w14:textId="77777777" w:rsidR="00106C66" w:rsidRPr="00106C66" w:rsidRDefault="00106C66" w:rsidP="00106C66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Invitation for the reader to reflect or </w:t>
      </w:r>
      <w:proofErr w:type="gramStart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>take action</w:t>
      </w:r>
      <w:proofErr w:type="gramEnd"/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. </w:t>
      </w:r>
    </w:p>
    <w:p w14:paraId="382B43BD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6.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References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:</w:t>
      </w:r>
    </w:p>
    <w:p w14:paraId="6ED27569" w14:textId="77777777" w:rsidR="00106C66" w:rsidRPr="00106C66" w:rsidRDefault="00106C66" w:rsidP="00106C66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>If applicable, include references following APA 7th edition guidelines:</w:t>
      </w: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br/>
      </w:r>
      <w:hyperlink r:id="rId5" w:tgtFrame="_new" w:history="1">
        <w:r w:rsidRPr="00106C66">
          <w:rPr>
            <w:rStyle w:val="Hipervnculo"/>
            <w:rFonts w:ascii="Times New Roman" w:eastAsia="Times New Roman" w:hAnsi="Times New Roman" w:cs="Times New Roman"/>
            <w:kern w:val="0"/>
            <w:sz w:val="27"/>
            <w:szCs w:val="27"/>
            <w:lang w:val="en-US" w:eastAsia="es-ES_tradnl"/>
            <w14:ligatures w14:val="none"/>
          </w:rPr>
          <w:t>https://normas-apa.org/wp-content/uploads/Guia-Normas-APA-7ma-edicion.pdf</w:t>
        </w:r>
      </w:hyperlink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 xml:space="preserve"> </w:t>
      </w:r>
    </w:p>
    <w:p w14:paraId="1AEF2F7D" w14:textId="77777777" w:rsidR="00106C66" w:rsidRPr="00106C66" w:rsidRDefault="00106C66" w:rsidP="00106C66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7.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Appendices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 (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if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 xml:space="preserve"> </w:t>
      </w:r>
      <w:proofErr w:type="spellStart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applicable</w:t>
      </w:r>
      <w:proofErr w:type="spellEnd"/>
      <w:r w:rsidRPr="00106C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C" w:eastAsia="es-ES_tradnl"/>
          <w14:ligatures w14:val="none"/>
        </w:rPr>
        <w:t>):</w:t>
      </w:r>
    </w:p>
    <w:p w14:paraId="64FD8914" w14:textId="77777777" w:rsidR="00106C66" w:rsidRPr="00106C66" w:rsidRDefault="00106C66" w:rsidP="00106C66">
      <w:pPr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</w:pPr>
      <w:r w:rsidRPr="00106C66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s-ES_tradnl"/>
          <w14:ligatures w14:val="none"/>
        </w:rPr>
        <w:t>Additional material relevant to understanding the work (questionnaires, additional charts, etc.).</w:t>
      </w:r>
    </w:p>
    <w:p w14:paraId="4926DAEC" w14:textId="594A5E25" w:rsidR="00ED78A8" w:rsidRPr="00106C66" w:rsidRDefault="00ED78A8" w:rsidP="00106C66">
      <w:pPr>
        <w:rPr>
          <w:lang w:val="en-US"/>
        </w:rPr>
      </w:pPr>
    </w:p>
    <w:sectPr w:rsidR="00ED78A8" w:rsidRPr="00106C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D01"/>
    <w:multiLevelType w:val="multilevel"/>
    <w:tmpl w:val="88C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E7364"/>
    <w:multiLevelType w:val="multilevel"/>
    <w:tmpl w:val="302E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14F16"/>
    <w:multiLevelType w:val="multilevel"/>
    <w:tmpl w:val="A4CE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8207C"/>
    <w:multiLevelType w:val="multilevel"/>
    <w:tmpl w:val="BAAE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C48C2"/>
    <w:multiLevelType w:val="multilevel"/>
    <w:tmpl w:val="DB9E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A28CF"/>
    <w:multiLevelType w:val="multilevel"/>
    <w:tmpl w:val="896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426D4"/>
    <w:multiLevelType w:val="multilevel"/>
    <w:tmpl w:val="A340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37EE5"/>
    <w:multiLevelType w:val="multilevel"/>
    <w:tmpl w:val="B9E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65208"/>
    <w:multiLevelType w:val="multilevel"/>
    <w:tmpl w:val="807C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A61FB"/>
    <w:multiLevelType w:val="multilevel"/>
    <w:tmpl w:val="462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06759">
    <w:abstractNumId w:val="2"/>
  </w:num>
  <w:num w:numId="2" w16cid:durableId="1595631802">
    <w:abstractNumId w:val="9"/>
  </w:num>
  <w:num w:numId="3" w16cid:durableId="1257833270">
    <w:abstractNumId w:val="1"/>
  </w:num>
  <w:num w:numId="4" w16cid:durableId="1604922275">
    <w:abstractNumId w:val="8"/>
  </w:num>
  <w:num w:numId="5" w16cid:durableId="279149722">
    <w:abstractNumId w:val="5"/>
  </w:num>
  <w:num w:numId="6" w16cid:durableId="383412371">
    <w:abstractNumId w:val="0"/>
  </w:num>
  <w:num w:numId="7" w16cid:durableId="830291857">
    <w:abstractNumId w:val="4"/>
  </w:num>
  <w:num w:numId="8" w16cid:durableId="630207681">
    <w:abstractNumId w:val="6"/>
  </w:num>
  <w:num w:numId="9" w16cid:durableId="1944651244">
    <w:abstractNumId w:val="3"/>
  </w:num>
  <w:num w:numId="10" w16cid:durableId="720981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37"/>
    <w:rsid w:val="00097C37"/>
    <w:rsid w:val="00106C66"/>
    <w:rsid w:val="00561F47"/>
    <w:rsid w:val="005E5E1E"/>
    <w:rsid w:val="0069733B"/>
    <w:rsid w:val="00D908CF"/>
    <w:rsid w:val="00DC5A3F"/>
    <w:rsid w:val="00ED78A8"/>
    <w:rsid w:val="00F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A6E1"/>
  <w15:chartTrackingRefBased/>
  <w15:docId w15:val="{4F376090-FAB2-CE46-A368-74720385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C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97C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EC" w:eastAsia="es-ES_tradnl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97C37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97C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C"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97C3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D21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1F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C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s-apa.org/wp-content/uploads/Guia-Normas-APA-7ma-edic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1344</Characters>
  <Application>Microsoft Office Word</Application>
  <DocSecurity>0</DocSecurity>
  <Lines>35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Luis Torres Toukoumidis</dc:creator>
  <cp:keywords/>
  <dc:description/>
  <cp:lastModifiedBy>David  Armendáriz</cp:lastModifiedBy>
  <cp:revision>2</cp:revision>
  <dcterms:created xsi:type="dcterms:W3CDTF">2026-03-25T23:10:00Z</dcterms:created>
  <dcterms:modified xsi:type="dcterms:W3CDTF">2026-03-25T23:10:00Z</dcterms:modified>
</cp:coreProperties>
</file>